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район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C20" w:rsidRP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20" w:rsidRPr="00BD5C20" w:rsidRDefault="00A51C33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8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5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20"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5C20"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</w:t>
      </w:r>
      <w:r w:rsidR="00BD5C20"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Маганск                                           № </w:t>
      </w:r>
      <w:r w:rsidR="001658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D5C20" w:rsidRPr="00BD5C20" w:rsidRDefault="00BD5C20" w:rsidP="00BD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877" w:rsidRDefault="00BD5C20" w:rsidP="00BD5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общих требованиях </w:t>
      </w:r>
      <w:proofErr w:type="gramStart"/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7877" w:rsidRDefault="00007877" w:rsidP="00BD5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</w:t>
      </w:r>
      <w:r w:rsidR="00BD5C20"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составления, </w:t>
      </w:r>
      <w:r w:rsidR="00BD5C20"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утверждения и ведения</w:t>
      </w:r>
    </w:p>
    <w:p w:rsidR="00007877" w:rsidRDefault="00007877" w:rsidP="00BD5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смет </w:t>
      </w:r>
      <w:r w:rsidR="00BD5C20"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казенных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5C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ст.158,161,162,221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приказом Министерства финансов Российской Федерации от 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18г. № 26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«Об общих требованиях к порядку составления, утверждения и ведения бюджетных смет казенных учреждений» 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5C20" w:rsidRPr="00BD5C20" w:rsidRDefault="00BD5C20" w:rsidP="00BD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требования к п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составления, утверждения и ведения бюджетн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 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казенных учреждений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согласно приложению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D5C20" w:rsidRPr="00007877" w:rsidRDefault="00BD5C20" w:rsidP="00007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C20">
        <w:rPr>
          <w:rFonts w:ascii="Times New Roman" w:eastAsiaTheme="majorEastAsia" w:hAnsi="Times New Roman" w:cs="Times New Roman"/>
          <w:bCs/>
          <w:kern w:val="32"/>
          <w:sz w:val="18"/>
          <w:szCs w:val="18"/>
          <w:lang w:eastAsia="ru-RU"/>
        </w:rPr>
        <w:t xml:space="preserve">           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№ 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</w:t>
      </w:r>
      <w:r w:rsidR="00007877"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верждении порядка составления, </w:t>
      </w:r>
      <w:r w:rsidR="00007877"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утверждения и ведения бюджетных смет </w:t>
      </w:r>
      <w:r w:rsidR="00007877"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казенных учреждений,</w:t>
      </w:r>
      <w:r w:rsidR="0000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877" w:rsidRPr="00BD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ведении Маганского сельсовета</w:t>
      </w:r>
      <w:r w:rsidR="00007877" w:rsidRPr="00BD5C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D5C20" w:rsidRPr="00BD5C20" w:rsidRDefault="00BD5C20" w:rsidP="00007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proofErr w:type="gramStart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Pr="00BD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главного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 Бобко С.М.</w:t>
      </w:r>
    </w:p>
    <w:p w:rsidR="00F41F3D" w:rsidRDefault="00BD5C20" w:rsidP="00F41F3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4.Настоящее постановление 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41F3D" w:rsidRDefault="00F41F3D" w:rsidP="00F41F3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3D" w:rsidRDefault="00F41F3D" w:rsidP="00F41F3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8C" w:rsidRDefault="00F41F3D" w:rsidP="00C4458F">
      <w:pPr>
        <w:spacing w:after="0" w:line="240" w:lineRule="auto"/>
        <w:ind w:hanging="709"/>
        <w:jc w:val="both"/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5C20" w:rsidRPr="00BD5C20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лав</w:t>
      </w:r>
      <w:r w:rsidR="00007877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а</w:t>
      </w:r>
      <w:r w:rsidR="00BD5C20" w:rsidRPr="00BD5C20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 сельсовета                                              </w:t>
      </w:r>
      <w:r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            </w:t>
      </w:r>
      <w:r w:rsidR="00BD5C20" w:rsidRPr="00BD5C20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007877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Е.В.Авдеева</w:t>
      </w:r>
      <w:proofErr w:type="spellEnd"/>
    </w:p>
    <w:p w:rsidR="0016588C" w:rsidRDefault="0016588C">
      <w:pPr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p w:rsidR="00007877" w:rsidRPr="00007877" w:rsidRDefault="00007877" w:rsidP="00007877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007877" w:rsidRPr="00007877" w:rsidRDefault="00007877" w:rsidP="00007877">
      <w:pPr>
        <w:spacing w:after="0" w:line="240" w:lineRule="auto"/>
        <w:ind w:left="648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B451F0">
        <w:rPr>
          <w:rFonts w:ascii="Times New Roman" w:eastAsia="Times New Roman" w:hAnsi="Times New Roman" w:cs="Times New Roman"/>
          <w:bCs/>
          <w:sz w:val="28"/>
          <w:szCs w:val="28"/>
        </w:rPr>
        <w:t>Маганского сельсовета</w:t>
      </w:r>
    </w:p>
    <w:p w:rsidR="00007877" w:rsidRPr="00007877" w:rsidRDefault="00007877" w:rsidP="00007877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6588C">
        <w:rPr>
          <w:rFonts w:ascii="Times New Roman" w:eastAsia="Times New Roman" w:hAnsi="Times New Roman" w:cs="Times New Roman"/>
          <w:bCs/>
          <w:sz w:val="28"/>
          <w:szCs w:val="28"/>
        </w:rPr>
        <w:t>15 апреля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B451F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</w:p>
    <w:p w:rsidR="00007877" w:rsidRPr="00007877" w:rsidRDefault="00007877" w:rsidP="00007877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 w:rsidR="0016588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007877" w:rsidRPr="00007877" w:rsidRDefault="00007877" w:rsidP="00007877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7877" w:rsidRPr="00007877" w:rsidRDefault="00007877" w:rsidP="000078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77" w:rsidRDefault="00007877" w:rsidP="00007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ТРЕБОВАНИЯ К ПОРЯДКУ СОСТАВЛЕНИЯ, УТВЕРЖДЕНИЯ И ВЕДЕНИЯ БЮДЖЕТНЫХ СМЕТ КАЗЕННЫХ УЧРЕЖДЕНИЙ АДМИНИСТРАЦИИ </w:t>
      </w:r>
      <w:r w:rsidR="00B4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 СЕЛЬСОВЕТА</w:t>
      </w:r>
    </w:p>
    <w:p w:rsidR="00B451F0" w:rsidRPr="00007877" w:rsidRDefault="00B451F0" w:rsidP="00007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77" w:rsidRPr="00007877" w:rsidRDefault="00007877" w:rsidP="00007877">
      <w:pPr>
        <w:widowControl w:val="0"/>
        <w:spacing w:after="0" w:line="48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составлению, утверждению и ведению бюджетной сметы (далее - смета) муниципального казенного учреждения, с учетом положений статьи 161 Бюджетного кодекса Российской Федерации. </w:t>
      </w:r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007877" w:rsidRPr="00007877" w:rsidRDefault="00007877" w:rsidP="000078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 xml:space="preserve"> Главный распорядитель средств бюджета вправе установить в Порядке главного распорядителя бюджетных сре</w:t>
      </w:r>
      <w:proofErr w:type="gramStart"/>
      <w:r w:rsidRPr="00007877">
        <w:rPr>
          <w:rFonts w:ascii="Times New Roman" w:eastAsia="Times New Roman" w:hAnsi="Times New Roman" w:cs="Times New Roman"/>
          <w:sz w:val="28"/>
          <w:szCs w:val="28"/>
        </w:rPr>
        <w:t>дств сл</w:t>
      </w:r>
      <w:proofErr w:type="gramEnd"/>
      <w:r w:rsidRPr="00007877">
        <w:rPr>
          <w:rFonts w:ascii="Times New Roman" w:eastAsia="Times New Roman" w:hAnsi="Times New Roman" w:cs="Times New Roman"/>
          <w:sz w:val="28"/>
          <w:szCs w:val="28"/>
        </w:rPr>
        <w:t>едующие положения для составления, ведения и утверждения смет для подведомственных учреждений:</w:t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  <w:t>- порядок и сроки составления и подписания проектов смет;</w:t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  <w:t>- порядок и сроки составления, ведения и утверждения смет (внесения изменений в сметы);</w:t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  <w:t>- полномочия главного распорядителя (распорядителя) средств учреждения по утверждению сметы (внесению изменений в смету).</w:t>
      </w:r>
    </w:p>
    <w:p w:rsidR="00007877" w:rsidRPr="00007877" w:rsidRDefault="00007877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составления, утверждения и ведения смет учреждений принимается в форме единого документа.</w:t>
      </w:r>
    </w:p>
    <w:p w:rsidR="00007877" w:rsidRPr="00007877" w:rsidRDefault="00007877" w:rsidP="0000787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77" w:rsidRPr="00007877" w:rsidRDefault="00007877" w:rsidP="00007877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Составление смет учреждений</w:t>
      </w:r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Составлением сметы в целях настоящих Общих требований является установление объема и распределения направлений расходов средств бюджета на очередной финансовый год (на очередной финансовый год и плановый период) на основании доведенных до учреждения в установленном </w:t>
      </w: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 Российской Федерации порядке лимитов бюджетных обязательств на принятие и (или) исполнение бюджетных обязательств по обеспечению выполнения  функций казенн</w:t>
      </w:r>
      <w:r w:rsidR="00B4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учреждения.</w:t>
      </w:r>
      <w:proofErr w:type="gramEnd"/>
    </w:p>
    <w:p w:rsidR="00007877" w:rsidRPr="00007877" w:rsidRDefault="00007877" w:rsidP="000078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 </w:t>
      </w: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сметы формируются в разрезе кодов классификации расходов </w:t>
      </w:r>
      <w:r w:rsidR="00B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 по</w:t>
      </w: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 с детализацией по кодам </w:t>
      </w:r>
      <w:proofErr w:type="gramStart"/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видов расходов классификации расходов</w:t>
      </w:r>
      <w:proofErr w:type="gramEnd"/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дополнительной детализацией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007877" w:rsidRPr="00007877" w:rsidRDefault="00007877" w:rsidP="000078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 </w:t>
      </w: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образцам </w:t>
      </w:r>
      <w:proofErr w:type="gramStart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w:anchor="P95" w:history="1">
        <w:r w:rsidRPr="000078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приложения</w:t>
        </w:r>
        <w:proofErr w:type="gramEnd"/>
        <w:r w:rsidRPr="000078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№ 1</w:t>
        </w:r>
      </w:hyperlink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645" w:history="1">
        <w:r w:rsidRPr="000078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приложения № 2</w:t>
        </w:r>
      </w:hyperlink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Общим требованиям.</w:t>
      </w:r>
    </w:p>
    <w:p w:rsidR="00007877" w:rsidRPr="00007877" w:rsidRDefault="00007877" w:rsidP="000078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составляется на основании обоснований (расчетов) плановых сметных показателей, являющихся неотъемлемой частью сметы </w:t>
      </w:r>
      <w:proofErr w:type="gramStart"/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</w:t>
      </w:r>
    </w:p>
    <w:p w:rsidR="00007877" w:rsidRPr="00007877" w:rsidRDefault="00007877" w:rsidP="000078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период.</w:t>
      </w:r>
    </w:p>
    <w:p w:rsidR="00007877" w:rsidRPr="00007877" w:rsidRDefault="00007877" w:rsidP="0000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77" w:rsidRPr="00007877" w:rsidRDefault="00007877" w:rsidP="00007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007877">
        <w:rPr>
          <w:rFonts w:ascii="Times New Roman" w:eastAsia="Times New Roman" w:hAnsi="Times New Roman" w:cs="Times New Roman"/>
          <w:sz w:val="28"/>
          <w:szCs w:val="28"/>
        </w:rPr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  <w:proofErr w:type="gramEnd"/>
    </w:p>
    <w:p w:rsidR="00007877" w:rsidRPr="00007877" w:rsidRDefault="00007877" w:rsidP="00007877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77" w:rsidRPr="00007877" w:rsidRDefault="00007877" w:rsidP="00007877">
      <w:pPr>
        <w:shd w:val="clear" w:color="auto" w:fill="FFFFFF"/>
        <w:spacing w:after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Утверждение смет учреждений</w:t>
      </w:r>
    </w:p>
    <w:p w:rsidR="00007877" w:rsidRPr="00007877" w:rsidRDefault="00007877" w:rsidP="00007877">
      <w:pPr>
        <w:shd w:val="clear" w:color="auto" w:fill="FFFFFF"/>
        <w:tabs>
          <w:tab w:val="left" w:pos="567"/>
        </w:tabs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007877" w:rsidRPr="00007877" w:rsidRDefault="00007877" w:rsidP="00007877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007877" w:rsidRPr="00007877" w:rsidRDefault="00007877" w:rsidP="00007877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сметы учреждения в соответствии с настоящим пунктом,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007877" w:rsidRPr="00007877" w:rsidRDefault="00007877" w:rsidP="00007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>8. Руководитель главного распорядителя бюджетных сре</w:t>
      </w:r>
      <w:proofErr w:type="gramStart"/>
      <w:r w:rsidRPr="00007877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007877">
        <w:rPr>
          <w:rFonts w:ascii="Times New Roman" w:eastAsia="Times New Roman" w:hAnsi="Times New Roman" w:cs="Times New Roman"/>
          <w:sz w:val="28"/>
          <w:szCs w:val="28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007877" w:rsidRPr="00007877" w:rsidRDefault="00007877" w:rsidP="00007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77" w:rsidRPr="00007877" w:rsidRDefault="00007877" w:rsidP="00007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Руководитель главного распорядителя бюджетных сре</w:t>
      </w:r>
      <w:proofErr w:type="gramStart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впр</w:t>
      </w:r>
      <w:proofErr w:type="gramEnd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 </w:t>
      </w:r>
      <w:hyperlink r:id="rId8" w:anchor="block_2" w:history="1">
        <w:r w:rsidRPr="000078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бюджетного законодательства</w:t>
        </w:r>
      </w:hyperlink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допущенных распорядителем бюджетных средств (учреждением) при исполнении сметы.</w:t>
      </w:r>
    </w:p>
    <w:p w:rsidR="00007877" w:rsidRPr="00007877" w:rsidRDefault="00007877" w:rsidP="00007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77" w:rsidRPr="00007877" w:rsidRDefault="00007877" w:rsidP="00007877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007877" w:rsidRPr="00007877" w:rsidRDefault="00007877" w:rsidP="00007877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Ведение смет учреждений</w:t>
      </w:r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78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Ведением сметы в целях настоящих Общих требований является внесение изменений в показатели сметы в пределах, доведенных учреждению в установленном законодательством Российской Федерации порядке лимитов бюджетных обязательств.</w:t>
      </w:r>
      <w:proofErr w:type="gramEnd"/>
    </w:p>
    <w:p w:rsidR="00007877" w:rsidRPr="00007877" w:rsidRDefault="00007877" w:rsidP="000078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77" w:rsidRPr="00007877" w:rsidRDefault="00007877" w:rsidP="00007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Изменения показателей сметы составляются учреждением </w:t>
      </w:r>
      <w:proofErr w:type="gramStart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 к настоящим Общим требованиям</w:t>
      </w:r>
      <w:r w:rsidRPr="0000787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</w:p>
    <w:p w:rsidR="00007877" w:rsidRPr="00007877" w:rsidRDefault="00007877" w:rsidP="0000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77" w:rsidRPr="00007877" w:rsidRDefault="00007877" w:rsidP="0000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 xml:space="preserve">12. Внесение изменений в показатели сметы осуществляется путем утверждения изменений показателей - сумм увеличения, отражающихся со </w:t>
      </w:r>
      <w:r w:rsidRPr="00007877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 "плюс" и (или) уменьшения объемов сметных назначений, отражающихся со знаком "минус":</w:t>
      </w:r>
    </w:p>
    <w:p w:rsidR="00007877" w:rsidRPr="00007877" w:rsidRDefault="00007877" w:rsidP="00007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07877" w:rsidRPr="00007877" w:rsidRDefault="00007877" w:rsidP="00007877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  <w:t>изменяющих распределение сметных назначений по кодам классификации расходов бюджетов</w:t>
      </w:r>
      <w:r w:rsidRPr="000078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9" w:anchor="block_100000" w:history="1">
        <w:r w:rsidRPr="000078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бюджетной классификации</w:t>
        </w:r>
      </w:hyperlink>
      <w:r w:rsidRPr="000078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07877">
        <w:rPr>
          <w:rFonts w:ascii="Times New Roman" w:eastAsia="Times New Roman" w:hAnsi="Times New Roman" w:cs="Times New Roman"/>
          <w:sz w:val="28"/>
          <w:szCs w:val="28"/>
        </w:rPr>
        <w:t>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  <w:t>изменяющих распределение сметных назначений по кодам классификации расходов бюджетов</w:t>
      </w:r>
      <w:r w:rsidRPr="000078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10" w:anchor="block_100000" w:history="1">
        <w:r w:rsidRPr="000078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бюджетной классификации</w:t>
        </w:r>
      </w:hyperlink>
      <w:r w:rsidRPr="000078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07877">
        <w:rPr>
          <w:rFonts w:ascii="Times New Roman" w:eastAsia="Times New Roman" w:hAnsi="Times New Roman" w:cs="Times New Roman"/>
          <w:sz w:val="28"/>
          <w:szCs w:val="28"/>
        </w:rPr>
        <w:t>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sz w:val="28"/>
          <w:szCs w:val="28"/>
        </w:rPr>
        <w:tab/>
        <w:t>изменяющих объемы сметных назначений, приводящих к перераспределению их между разделами сметы;</w:t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07877">
        <w:rPr>
          <w:rFonts w:ascii="Times New Roman" w:eastAsia="Times New Roman" w:hAnsi="Times New Roman" w:cs="Times New Roman"/>
          <w:sz w:val="28"/>
          <w:szCs w:val="28"/>
        </w:rPr>
        <w:t>изменяющих</w:t>
      </w:r>
      <w:proofErr w:type="gramEnd"/>
      <w:r w:rsidRPr="00007877">
        <w:rPr>
          <w:rFonts w:ascii="Times New Roman" w:eastAsia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007877" w:rsidRPr="00007877" w:rsidRDefault="00007877" w:rsidP="0000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77" w:rsidRPr="00007877" w:rsidRDefault="00007877" w:rsidP="0000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 пункта 5 настоящих Общих требований.</w:t>
      </w:r>
    </w:p>
    <w:p w:rsidR="00007877" w:rsidRPr="00007877" w:rsidRDefault="00007877" w:rsidP="00007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007877" w:rsidRPr="00007877" w:rsidRDefault="00007877" w:rsidP="00007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 пунктом 15 настоящих Общих требований.</w:t>
      </w:r>
    </w:p>
    <w:p w:rsidR="00007877" w:rsidRPr="00007877" w:rsidRDefault="00007877" w:rsidP="00007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77" w:rsidRPr="00007877" w:rsidRDefault="00007877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смету, требующих изменения показателей бюджетной росписи 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007877" w:rsidRPr="00007877" w:rsidRDefault="00007877" w:rsidP="0000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Утверждение изменений в показатели сметы и изменений обоснований (расчетов) плановых сметных показателей осуществляется в сроки, предусмотренные абзацам третьим   пункта 7 настоящих Общих требований, в случаях внесения изменений в смету, установленных </w:t>
      </w:r>
      <w:hyperlink r:id="rId11" w:anchor="block_101502" w:history="1">
        <w:r w:rsidRPr="0000787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абзацами вторым - четвертым пункта 1</w:t>
        </w:r>
      </w:hyperlink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настоящих Общих требований.</w:t>
      </w:r>
    </w:p>
    <w:p w:rsidR="00007877" w:rsidRPr="00007877" w:rsidRDefault="00007877" w:rsidP="0000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77" w:rsidRDefault="00007877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00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Pr="00007877" w:rsidRDefault="00FA4A91" w:rsidP="0000787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/>
          <w:sz w:val="28"/>
        </w:rPr>
        <w:t xml:space="preserve">                                                     </w:t>
      </w:r>
      <w:r w:rsidRPr="00FA4A9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>к Общим требованиям к порядку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>бюджетных смет казенных учреждений,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16588C" w:rsidRPr="00007877" w:rsidRDefault="0016588C" w:rsidP="0016588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 апреля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>УТВЕРЖДАЮ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4A91">
        <w:rPr>
          <w:rFonts w:ascii="Times New Roman" w:hAnsi="Times New Roman" w:cs="Times New Roman"/>
          <w:sz w:val="20"/>
          <w:szCs w:val="20"/>
        </w:rPr>
        <w:t>(наименование должностного лица,</w:t>
      </w:r>
      <w:proofErr w:type="gramEnd"/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proofErr w:type="gramStart"/>
      <w:r w:rsidRPr="00FA4A91">
        <w:rPr>
          <w:rFonts w:ascii="Times New Roman" w:hAnsi="Times New Roman" w:cs="Times New Roman"/>
          <w:sz w:val="20"/>
          <w:szCs w:val="20"/>
        </w:rPr>
        <w:t>утверждающего</w:t>
      </w:r>
      <w:proofErr w:type="gramEnd"/>
      <w:r w:rsidRPr="00FA4A91">
        <w:rPr>
          <w:rFonts w:ascii="Times New Roman" w:hAnsi="Times New Roman" w:cs="Times New Roman"/>
          <w:sz w:val="20"/>
          <w:szCs w:val="20"/>
        </w:rPr>
        <w:t xml:space="preserve"> бюджетную смету, наименование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>главного распорядителя (распорядителя)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>бюджетных средств, учреждения)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>_____________ _____________________________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 xml:space="preserve"> (подпись)       (расшифровка подписи)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FA4A91">
        <w:rPr>
          <w:rFonts w:ascii="Times New Roman" w:hAnsi="Times New Roman" w:cs="Times New Roman"/>
          <w:sz w:val="20"/>
          <w:szCs w:val="20"/>
        </w:rPr>
        <w:t>"__" _______________ 20__ г.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93"/>
      <w:bookmarkEnd w:id="1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БЮДЖЕТНАЯ СМЕТА НА 20__ ФИНАНСОВЫЙ ГОД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(НА 20__ ФИНАНСОВЫЙ ГОД И ПЛАНОВЫЙ ПЕРИОД</w:t>
      </w:r>
      <w:proofErr w:type="gramEnd"/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20__ и 20__ ГОДОВ </w:t>
      </w:r>
      <w:hyperlink w:anchor="P716" w:history="1">
        <w:r w:rsidRPr="00FA4A9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1083"/>
      </w:tblGrid>
      <w:tr w:rsidR="00FA4A91" w:rsidRPr="00FA4A91" w:rsidTr="00FA4A9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FA4A91" w:rsidRPr="00FA4A91" w:rsidTr="00FA4A9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Форма по </w:t>
            </w:r>
            <w:hyperlink r:id="rId12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от "__" ______ 20__ г. </w:t>
            </w:r>
            <w:hyperlink w:anchor="P717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по </w:t>
            </w:r>
            <w:hyperlink r:id="rId13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 w:hint="eastAsia"/>
                <w:sz w:val="20"/>
                <w:szCs w:val="20"/>
                <w:lang w:eastAsia="ru-RU"/>
              </w:rPr>
              <w:t>Р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уб</w:t>
            </w:r>
            <w:r w:rsidRPr="00FA4A9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по </w:t>
            </w:r>
            <w:hyperlink r:id="rId14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FA4A91" w:rsidRPr="00FA4A91" w:rsidSect="00FA4A91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Раздел 1. Итоговые показатели бюджетной сметы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1130"/>
        <w:gridCol w:w="907"/>
        <w:gridCol w:w="1018"/>
        <w:gridCol w:w="1688"/>
        <w:gridCol w:w="1464"/>
        <w:gridCol w:w="794"/>
        <w:gridCol w:w="794"/>
        <w:gridCol w:w="1464"/>
        <w:gridCol w:w="794"/>
        <w:gridCol w:w="794"/>
        <w:gridCol w:w="1464"/>
        <w:gridCol w:w="794"/>
        <w:gridCol w:w="794"/>
      </w:tblGrid>
      <w:tr w:rsidR="00FA4A91" w:rsidRPr="00FA4A91" w:rsidTr="00FA4A91">
        <w:tc>
          <w:tcPr>
            <w:tcW w:w="0" w:type="auto"/>
            <w:gridSpan w:val="4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4A91" w:rsidRPr="00FA4A91" w:rsidTr="00FA4A91">
        <w:tc>
          <w:tcPr>
            <w:tcW w:w="0" w:type="auto"/>
            <w:gridSpan w:val="4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0" w:type="auto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валюты по </w:t>
            </w:r>
            <w:hyperlink r:id="rId16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валюты по </w:t>
            </w:r>
            <w:hyperlink r:id="rId17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валюты по </w:t>
            </w:r>
            <w:hyperlink r:id="rId18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0" w:type="auto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A4A91" w:rsidRPr="00FA4A91" w:rsidTr="00FA4A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 2. Лимиты бюджетных обязательств по расходам получателя бюджетных средств </w:t>
      </w:r>
      <w:hyperlink w:anchor="P718" w:history="1">
        <w:r w:rsidRPr="00FA4A9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&lt;***&gt;</w:t>
        </w:r>
      </w:hyperlink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967"/>
        <w:gridCol w:w="968"/>
        <w:gridCol w:w="968"/>
        <w:gridCol w:w="967"/>
        <w:gridCol w:w="968"/>
        <w:gridCol w:w="968"/>
        <w:gridCol w:w="1060"/>
        <w:gridCol w:w="875"/>
        <w:gridCol w:w="968"/>
      </w:tblGrid>
      <w:tr w:rsidR="00FA4A91" w:rsidRPr="00FA4A91" w:rsidTr="00FA4A91"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709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903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903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03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20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0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87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968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21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8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8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 3. 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709"/>
        <w:gridCol w:w="709"/>
        <w:gridCol w:w="1560"/>
        <w:gridCol w:w="661"/>
        <w:gridCol w:w="709"/>
        <w:gridCol w:w="1465"/>
        <w:gridCol w:w="660"/>
        <w:gridCol w:w="708"/>
      </w:tblGrid>
      <w:tr w:rsidR="00FA4A91" w:rsidRPr="00FA4A91" w:rsidTr="00FA4A91"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660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930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833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разд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подр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аздел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целев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ая статья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вид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в рублях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валюте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валюты по </w:t>
            </w:r>
            <w:hyperlink r:id="rId22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 рублях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6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валюте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валюты по </w:t>
            </w:r>
            <w:hyperlink r:id="rId23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46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 рублях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6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валюте</w:t>
            </w:r>
          </w:p>
        </w:tc>
        <w:tc>
          <w:tcPr>
            <w:tcW w:w="708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 xml:space="preserve">валюты по </w:t>
            </w:r>
            <w:hyperlink r:id="rId24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дств в п</w:t>
      </w:r>
      <w:proofErr w:type="gramEnd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ользу третьих лиц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912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FA4A91" w:rsidRPr="00FA4A91" w:rsidTr="00FA4A91">
        <w:trPr>
          <w:trHeight w:val="243"/>
        </w:trPr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784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rPr>
          <w:trHeight w:val="743"/>
        </w:trPr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1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25" w:history="1">
              <w:r w:rsidRPr="00FA4A91">
                <w:rPr>
                  <w:rFonts w:ascii="Courier" w:eastAsia="Times New Roman" w:hAnsi="Courier" w:cs="Times New Roman"/>
                  <w:color w:val="0000FF"/>
                  <w:sz w:val="18"/>
                  <w:szCs w:val="18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26" w:history="1">
              <w:r w:rsidRPr="00FA4A91">
                <w:rPr>
                  <w:rFonts w:ascii="Courier" w:eastAsia="Times New Roman" w:hAnsi="Courier" w:cs="Times New Roman"/>
                  <w:color w:val="0000FF"/>
                  <w:sz w:val="18"/>
                  <w:szCs w:val="18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27" w:history="1">
              <w:r w:rsidRPr="00FA4A91">
                <w:rPr>
                  <w:rFonts w:ascii="Courier" w:eastAsia="Times New Roman" w:hAnsi="Courier" w:cs="Times New Roman"/>
                  <w:color w:val="0000FF"/>
                  <w:sz w:val="18"/>
                  <w:szCs w:val="18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FA4A91" w:rsidRPr="00FA4A91" w:rsidTr="00FA4A91"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28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2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30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(фамилия, инициалы)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________________________ 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  (фамилия, инициалы)    (телефон)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before="280"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bookmarkStart w:id="2" w:name="P716"/>
      <w:bookmarkEnd w:id="2"/>
      <w:r w:rsidRPr="00FA4A91">
        <w:rPr>
          <w:rFonts w:ascii="Courier" w:eastAsia="Times New Roman" w:hAnsi="Courier" w:cs="Times New Roman"/>
          <w:sz w:val="24"/>
          <w:szCs w:val="24"/>
          <w:lang w:eastAsia="ru-RU"/>
        </w:rPr>
        <w:t>&lt;*&gt; В случае утверждения закона (решения) о бюджете на очередной финансовый год и плановый период.</w:t>
      </w:r>
    </w:p>
    <w:p w:rsidR="00FA4A91" w:rsidRPr="00FA4A91" w:rsidRDefault="00FA4A91" w:rsidP="00FA4A91">
      <w:pPr>
        <w:widowControl w:val="0"/>
        <w:autoSpaceDE w:val="0"/>
        <w:autoSpaceDN w:val="0"/>
        <w:spacing w:before="280"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bookmarkStart w:id="3" w:name="P717"/>
      <w:bookmarkEnd w:id="3"/>
      <w:r w:rsidRPr="00FA4A91">
        <w:rPr>
          <w:rFonts w:ascii="Courier" w:eastAsia="Times New Roman" w:hAnsi="Courier" w:cs="Times New Roman"/>
          <w:sz w:val="24"/>
          <w:szCs w:val="24"/>
          <w:lang w:eastAsia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A4A91" w:rsidRPr="00FA4A91" w:rsidRDefault="00FA4A91" w:rsidP="00FA4A91">
      <w:pPr>
        <w:widowControl w:val="0"/>
        <w:autoSpaceDE w:val="0"/>
        <w:autoSpaceDN w:val="0"/>
        <w:spacing w:before="280"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bookmarkStart w:id="4" w:name="P718"/>
      <w:bookmarkEnd w:id="4"/>
      <w:r w:rsidRPr="00FA4A91">
        <w:rPr>
          <w:rFonts w:ascii="Courier" w:eastAsia="Times New Roman" w:hAnsi="Courier" w:cs="Times New Roman"/>
          <w:sz w:val="24"/>
          <w:szCs w:val="24"/>
          <w:lang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1" w:history="1">
        <w:r w:rsidRPr="00FA4A91">
          <w:rPr>
            <w:rFonts w:ascii="Courier" w:eastAsia="Times New Roman" w:hAnsi="Courier" w:cs="Times New Roman"/>
            <w:color w:val="0000FF"/>
            <w:sz w:val="24"/>
            <w:szCs w:val="24"/>
            <w:lang w:eastAsia="ru-RU"/>
          </w:rPr>
          <w:t>статьей 70</w:t>
        </w:r>
      </w:hyperlink>
      <w:r w:rsidRPr="00FA4A91">
        <w:rPr>
          <w:rFonts w:ascii="Courier" w:eastAsia="Times New Roman" w:hAnsi="Courier" w:cs="Times New Roman"/>
          <w:sz w:val="24"/>
          <w:szCs w:val="24"/>
          <w:lang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A4A91" w:rsidRPr="00FA4A91" w:rsidRDefault="00FA4A91" w:rsidP="00FA4A91">
      <w:pPr>
        <w:widowControl w:val="0"/>
        <w:autoSpaceDE w:val="0"/>
        <w:autoSpaceDN w:val="0"/>
        <w:spacing w:before="280"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bookmarkStart w:id="5" w:name="P719"/>
      <w:bookmarkEnd w:id="5"/>
      <w:r w:rsidRPr="00FA4A91">
        <w:rPr>
          <w:rFonts w:ascii="Courier" w:eastAsia="Times New Roman" w:hAnsi="Courier" w:cs="Times New Roman"/>
          <w:sz w:val="24"/>
          <w:szCs w:val="24"/>
          <w:lang w:eastAsia="ru-RU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A4A91" w:rsidRPr="00FA4A91" w:rsidSect="00FA4A91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>к Общим требованиям к порядку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>бюджетных смет казенных учреждений,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A91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16588C" w:rsidRPr="00007877" w:rsidRDefault="0016588C" w:rsidP="0016588C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 апреля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749"/>
      <w:bookmarkEnd w:id="6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должностного лица,</w:t>
      </w:r>
      <w:proofErr w:type="gramEnd"/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утверждающего</w:t>
      </w:r>
      <w:proofErr w:type="gramEnd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бюджетную смету, наименование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главного распорядителя (распорядителя)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средств, учреждения)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_____________ _____________________________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(расшифровка подписи)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ИЗМЕНЕНИЕ ПОКАЗАТЕЛЕЙ БЮДЖЕТНОЙ СМЕТЫ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НА 20__ ФИНАНСОВЫЙ ГОД (НА 20__ ФИНАНСОВЫЙ ГОД</w:t>
      </w:r>
      <w:proofErr w:type="gramEnd"/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ПЛАНОВЫЙ ПЕРИОД 20__ и 20__ ГОДОВ) </w:t>
      </w:r>
      <w:hyperlink w:anchor="P1373" w:history="1">
        <w:r w:rsidRPr="00FA4A9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proofErr w:type="gramEnd"/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FA4A91" w:rsidRPr="00FA4A91" w:rsidTr="00FA4A9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FA4A91" w:rsidRPr="00FA4A91" w:rsidTr="00FA4A9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 </w:t>
            </w:r>
            <w:hyperlink r:id="rId32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0501013</w:t>
            </w: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"__" ______ 20__ г. </w:t>
            </w:r>
            <w:hyperlink w:anchor="P1374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33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34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rPr>
          <w:rFonts w:ascii="Times New Roman" w:hAnsi="Times New Roman"/>
          <w:sz w:val="28"/>
        </w:rPr>
        <w:sectPr w:rsidR="00FA4A91" w:rsidRPr="00FA4A91" w:rsidSect="00FA4A91">
          <w:pgSz w:w="11905" w:h="16838"/>
          <w:pgMar w:top="1134" w:right="851" w:bottom="1134" w:left="1134" w:header="0" w:footer="0" w:gutter="0"/>
          <w:cols w:space="720"/>
        </w:sect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  <w:sectPr w:rsidR="00FA4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Раздел 1. Итоговые изменения показателей бюджетной сметы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1130"/>
        <w:gridCol w:w="907"/>
        <w:gridCol w:w="1018"/>
        <w:gridCol w:w="1688"/>
        <w:gridCol w:w="1464"/>
        <w:gridCol w:w="794"/>
        <w:gridCol w:w="794"/>
        <w:gridCol w:w="1464"/>
        <w:gridCol w:w="794"/>
        <w:gridCol w:w="794"/>
        <w:gridCol w:w="1464"/>
        <w:gridCol w:w="794"/>
        <w:gridCol w:w="794"/>
      </w:tblGrid>
      <w:tr w:rsidR="00FA4A91" w:rsidRPr="00FA4A91" w:rsidTr="00FA4A91">
        <w:tc>
          <w:tcPr>
            <w:tcW w:w="0" w:type="auto"/>
            <w:gridSpan w:val="4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0" w:type="auto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FA4A91" w:rsidRPr="00FA4A91" w:rsidTr="00FA4A91">
        <w:tc>
          <w:tcPr>
            <w:tcW w:w="0" w:type="auto"/>
            <w:gridSpan w:val="4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0" w:type="auto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валюты по </w:t>
            </w:r>
            <w:hyperlink r:id="rId35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валюты по </w:t>
            </w:r>
            <w:hyperlink r:id="rId36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 xml:space="preserve">код валюты по </w:t>
            </w:r>
            <w:hyperlink r:id="rId37" w:history="1">
              <w:r w:rsidRPr="00FA4A91">
                <w:rPr>
                  <w:rFonts w:ascii="Courier" w:eastAsia="Times New Roman" w:hAnsi="Courier" w:cs="Times New Roman"/>
                  <w:color w:val="0000FF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0" w:type="auto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A4A91" w:rsidRPr="00FA4A91" w:rsidTr="00FA4A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Раздел 2. Лимиты бюджетных обязательств по расходам получателя бюджетных средств </w:t>
      </w:r>
      <w:hyperlink w:anchor="P1375" w:history="1">
        <w:r w:rsidRPr="00FA4A9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&lt;***&gt;</w:t>
        </w:r>
      </w:hyperlink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FA4A91" w:rsidRPr="00FA4A91" w:rsidTr="00FA4A91"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(+, -)</w:t>
            </w:r>
            <w:proofErr w:type="gramEnd"/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38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3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0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 3. 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FA4A91" w:rsidRPr="00FA4A91" w:rsidTr="00FA4A91"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(+, -)</w:t>
            </w:r>
            <w:proofErr w:type="gramEnd"/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целевая стать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вид 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 валюте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1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 рублях (рублевом эквиваленте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2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 рублях (рублевом эквиваленте</w:t>
            </w: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3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дств в п</w:t>
      </w:r>
      <w:proofErr w:type="gramEnd"/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ользу третьих лиц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FA4A91" w:rsidRPr="00FA4A91" w:rsidTr="00FA4A91"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(+, -)</w:t>
            </w:r>
            <w:proofErr w:type="gramEnd"/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4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5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6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Раздел 5. СПРАВОЧНО: Бюджетные ассигнования на исполнение публичных нормативных обязательств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624"/>
        <w:gridCol w:w="794"/>
        <w:gridCol w:w="1531"/>
        <w:gridCol w:w="567"/>
        <w:gridCol w:w="737"/>
        <w:gridCol w:w="1531"/>
        <w:gridCol w:w="680"/>
        <w:gridCol w:w="737"/>
      </w:tblGrid>
      <w:tr w:rsidR="00FA4A91" w:rsidRPr="00FA4A91" w:rsidTr="00FA4A91">
        <w:tc>
          <w:tcPr>
            <w:tcW w:w="1814" w:type="dxa"/>
            <w:vMerge w:val="restart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1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8680" w:type="dxa"/>
            <w:gridSpan w:val="9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(+, -)</w:t>
            </w:r>
            <w:proofErr w:type="gramEnd"/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на 20__ год</w:t>
            </w:r>
          </w:p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FA4A91" w:rsidRPr="00FA4A91" w:rsidTr="00FA4A91">
        <w:tc>
          <w:tcPr>
            <w:tcW w:w="1814" w:type="dxa"/>
            <w:vMerge/>
            <w:tcBorders>
              <w:left w:val="nil"/>
            </w:tcBorders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FA4A91" w:rsidRPr="00FA4A91" w:rsidRDefault="00FA4A91" w:rsidP="00FA4A9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7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8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49" w:history="1">
              <w:r w:rsidRPr="00FA4A91">
                <w:rPr>
                  <w:rFonts w:ascii="Courier" w:eastAsia="Times New Roman" w:hAnsi="Courier" w:cs="Times New Roman"/>
                  <w:color w:val="0000FF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FA4A91" w:rsidRPr="00FA4A91" w:rsidTr="00FA4A91"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A4A91" w:rsidRPr="00FA4A91" w:rsidTr="00FA4A91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4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bottom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</w:pPr>
            <w:r w:rsidRPr="00FA4A91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(фамилия, инициалы)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 ________________________ 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  (фамилия, инициалы)    (телефон)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A91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4A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A4A91" w:rsidRPr="00FA4A91" w:rsidRDefault="00FA4A91" w:rsidP="00FA4A91">
      <w:pPr>
        <w:widowControl w:val="0"/>
        <w:tabs>
          <w:tab w:val="left" w:pos="508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4A91" w:rsidSect="00FA4A91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N 3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требованиям к порядку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составления, утверждения и ведения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смет казенных учреждений,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</w:p>
    <w:p w:rsidR="00FA4A91" w:rsidRPr="00FA4A91" w:rsidRDefault="00FA4A91" w:rsidP="00FA4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16588C" w:rsidRPr="00007877" w:rsidRDefault="0016588C" w:rsidP="0016588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 апреля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00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89"/>
      <w:bookmarkEnd w:id="7"/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бюджетной смете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год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________________________________________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бюджета ___________________________________________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211 "Заработная плата"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014"/>
        <w:gridCol w:w="1980"/>
        <w:gridCol w:w="1984"/>
      </w:tblGrid>
      <w:tr w:rsidR="00FA4A91" w:rsidRPr="00FA4A91" w:rsidTr="00FA4A91">
        <w:tc>
          <w:tcPr>
            <w:tcW w:w="362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01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месяц (согласно штатному расписанию), руб.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98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 (</w:t>
            </w:r>
            <w:hyperlink w:anchor="P303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2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04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362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303"/>
            <w:bookmarkEnd w:id="8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04"/>
            <w:bookmarkEnd w:id="9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4A91" w:rsidRPr="00FA4A91" w:rsidTr="00FA4A91">
        <w:tc>
          <w:tcPr>
            <w:tcW w:w="362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201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nil"/>
            <w:right w:val="nil"/>
          </w:tblBorders>
        </w:tblPrEx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A4A91" w:rsidRPr="00FA4A91" w:rsidTr="00FA4A91">
        <w:tc>
          <w:tcPr>
            <w:tcW w:w="362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руководителю учреждения</w:t>
            </w:r>
          </w:p>
        </w:tc>
        <w:tc>
          <w:tcPr>
            <w:tcW w:w="201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213 "Начисления на выплаты по оплате труда"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912"/>
        <w:gridCol w:w="1984"/>
      </w:tblGrid>
      <w:tr w:rsidR="00FA4A91" w:rsidRPr="00FA4A91" w:rsidTr="00FA4A91">
        <w:tc>
          <w:tcPr>
            <w:tcW w:w="362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на очередной финансовый год, руб.</w:t>
            </w:r>
          </w:p>
        </w:tc>
        <w:tc>
          <w:tcPr>
            <w:tcW w:w="391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начислений </w:t>
            </w:r>
            <w:proofErr w:type="gramStart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сметы нормативно-правовыми актами, %</w:t>
            </w:r>
          </w:p>
        </w:tc>
        <w:tc>
          <w:tcPr>
            <w:tcW w:w="198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начислений на выплаты по оплате труда, руб. (</w:t>
            </w:r>
            <w:hyperlink w:anchor="P321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22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2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100)</w:t>
            </w:r>
          </w:p>
        </w:tc>
      </w:tr>
      <w:tr w:rsidR="00FA4A91" w:rsidRPr="00FA4A91" w:rsidTr="00FA4A91">
        <w:tc>
          <w:tcPr>
            <w:tcW w:w="362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321"/>
            <w:bookmarkEnd w:id="10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22"/>
            <w:bookmarkEnd w:id="11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A91" w:rsidRPr="00FA4A91" w:rsidTr="00FA4A91">
        <w:tc>
          <w:tcPr>
            <w:tcW w:w="362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КОСГУ 212 "Прочие выплаты"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631"/>
        <w:gridCol w:w="1800"/>
        <w:gridCol w:w="1789"/>
        <w:gridCol w:w="1800"/>
        <w:gridCol w:w="1173"/>
      </w:tblGrid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назначения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командировок</w:t>
            </w:r>
          </w:p>
        </w:tc>
        <w:tc>
          <w:tcPr>
            <w:tcW w:w="178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командированных работников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суток пребывания в командировке</w:t>
            </w:r>
          </w:p>
        </w:tc>
        <w:tc>
          <w:tcPr>
            <w:tcW w:w="117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339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40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5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50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339"/>
            <w:bookmarkEnd w:id="12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340"/>
            <w:bookmarkEnd w:id="13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  <w:tc>
          <w:tcPr>
            <w:tcW w:w="163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4A91" w:rsidRPr="00FA4A91" w:rsidRDefault="00FA4A91" w:rsidP="00FA4A91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50"/>
      <w:bookmarkEnd w:id="14"/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Размер суточных в соответствии с действующими на дату составления сметы нормативными правовыми актами.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980"/>
        <w:gridCol w:w="1800"/>
        <w:gridCol w:w="2098"/>
        <w:gridCol w:w="2098"/>
      </w:tblGrid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платежей в год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компенсации (пособия), тыс. руб.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358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2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59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гр. 4)</w:t>
            </w:r>
          </w:p>
        </w:tc>
      </w:tr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358"/>
            <w:bookmarkEnd w:id="15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359"/>
            <w:bookmarkEnd w:id="16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nil"/>
            <w:right w:val="nil"/>
          </w:tblBorders>
        </w:tblPrEx>
        <w:tc>
          <w:tcPr>
            <w:tcW w:w="9838" w:type="dxa"/>
            <w:gridSpan w:val="5"/>
            <w:tcBorders>
              <w:left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7740" w:type="dxa"/>
            <w:gridSpan w:val="4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по КОСГУ 212 "Прочие выплаты"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A4A91" w:rsidRPr="00FA4A91" w:rsidTr="00FA4A91">
        <w:tc>
          <w:tcPr>
            <w:tcW w:w="7740" w:type="dxa"/>
            <w:gridSpan w:val="4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222 "Транспортные услуги"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440"/>
        <w:gridCol w:w="1730"/>
        <w:gridCol w:w="1789"/>
        <w:gridCol w:w="1800"/>
        <w:gridCol w:w="1260"/>
      </w:tblGrid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назначения</w:t>
            </w:r>
          </w:p>
        </w:tc>
        <w:tc>
          <w:tcPr>
            <w:tcW w:w="173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командировок</w:t>
            </w:r>
          </w:p>
        </w:tc>
        <w:tc>
          <w:tcPr>
            <w:tcW w:w="178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командированных работников за год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проезда в одну сторону, тыс. руб.</w:t>
            </w: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383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84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85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5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2)</w:t>
            </w:r>
          </w:p>
        </w:tc>
      </w:tr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383"/>
            <w:bookmarkEnd w:id="17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384"/>
            <w:bookmarkEnd w:id="18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385"/>
            <w:bookmarkEnd w:id="19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4A91" w:rsidRPr="00FA4A91" w:rsidTr="00FA4A91">
        <w:tc>
          <w:tcPr>
            <w:tcW w:w="186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при служебных командировках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2154"/>
        <w:gridCol w:w="2041"/>
      </w:tblGrid>
      <w:tr w:rsidR="00FA4A91" w:rsidRPr="00FA4A91" w:rsidTr="00FA4A91">
        <w:tc>
          <w:tcPr>
            <w:tcW w:w="357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7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215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за </w:t>
            </w: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услугу, руб.</w:t>
            </w:r>
          </w:p>
        </w:tc>
        <w:tc>
          <w:tcPr>
            <w:tcW w:w="204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Сумма, руб. (</w:t>
            </w:r>
            <w:hyperlink w:anchor="P399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2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 </w:t>
            </w:r>
            <w:hyperlink w:anchor="P400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357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399"/>
            <w:bookmarkEnd w:id="20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400"/>
            <w:bookmarkEnd w:id="21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4A91" w:rsidRPr="00FA4A91" w:rsidTr="00FA4A91">
        <w:tc>
          <w:tcPr>
            <w:tcW w:w="357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пассажирским и грузовым перевозкам</w:t>
            </w:r>
          </w:p>
        </w:tc>
        <w:tc>
          <w:tcPr>
            <w:tcW w:w="187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nil"/>
            <w:right w:val="nil"/>
          </w:tblBorders>
        </w:tblPrEx>
        <w:tc>
          <w:tcPr>
            <w:tcW w:w="9638" w:type="dxa"/>
            <w:gridSpan w:val="4"/>
            <w:tcBorders>
              <w:left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75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по КОСГУ 222 "Транспортные услуги"</w:t>
            </w:r>
          </w:p>
        </w:tc>
        <w:tc>
          <w:tcPr>
            <w:tcW w:w="204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A4A91" w:rsidRPr="00FA4A91" w:rsidTr="00FA4A91">
        <w:tc>
          <w:tcPr>
            <w:tcW w:w="7597" w:type="dxa"/>
            <w:gridSpan w:val="3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221 "Услуги связи"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Услуги телефонной связи и электронной почты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080"/>
        <w:gridCol w:w="1440"/>
        <w:gridCol w:w="1620"/>
        <w:gridCol w:w="1800"/>
        <w:gridCol w:w="1260"/>
      </w:tblGrid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0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платежей в год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единицу, руб.</w:t>
            </w: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424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425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426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5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424"/>
            <w:bookmarkEnd w:id="22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425"/>
            <w:bookmarkEnd w:id="23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P426"/>
            <w:bookmarkEnd w:id="24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оплата за номер</w:t>
            </w:r>
          </w:p>
        </w:tc>
        <w:tc>
          <w:tcPr>
            <w:tcW w:w="10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0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0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ед./мин.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Услуги Интернета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91"/>
        <w:gridCol w:w="1920"/>
        <w:gridCol w:w="2040"/>
        <w:gridCol w:w="1440"/>
      </w:tblGrid>
      <w:tr w:rsidR="00FA4A91" w:rsidRPr="00FA4A91" w:rsidTr="00FA4A91">
        <w:tc>
          <w:tcPr>
            <w:tcW w:w="221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информации (гигабайт в год)</w:t>
            </w:r>
          </w:p>
        </w:tc>
        <w:tc>
          <w:tcPr>
            <w:tcW w:w="19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гигабайта, руб.</w:t>
            </w:r>
          </w:p>
        </w:tc>
        <w:tc>
          <w:tcPr>
            <w:tcW w:w="20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аренды канала, руб.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461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2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462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463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221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P461"/>
            <w:bookmarkEnd w:id="25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462"/>
            <w:bookmarkEnd w:id="26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463"/>
            <w:bookmarkEnd w:id="27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4A91" w:rsidRPr="00FA4A91" w:rsidTr="00FA4A91">
        <w:tc>
          <w:tcPr>
            <w:tcW w:w="221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использование сети Интернет</w:t>
            </w:r>
          </w:p>
        </w:tc>
        <w:tc>
          <w:tcPr>
            <w:tcW w:w="19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Услуги почтовой связи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2098"/>
        <w:gridCol w:w="1982"/>
        <w:gridCol w:w="1440"/>
      </w:tblGrid>
      <w:tr w:rsidR="00FA4A91" w:rsidRPr="00FA4A91" w:rsidTr="00FA4A91">
        <w:tc>
          <w:tcPr>
            <w:tcW w:w="221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187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 измерения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за </w:t>
            </w: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единицу, руб.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Сумма, руб. </w:t>
            </w: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w:anchor="P480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 </w:t>
            </w:r>
            <w:hyperlink w:anchor="P481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221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480"/>
            <w:bookmarkEnd w:id="28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P481"/>
            <w:bookmarkEnd w:id="29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4A91" w:rsidRPr="00FA4A91" w:rsidTr="00FA4A91">
        <w:tblPrEx>
          <w:tblBorders>
            <w:left w:val="nil"/>
            <w:right w:val="nil"/>
          </w:tblBorders>
        </w:tblPrEx>
        <w:tc>
          <w:tcPr>
            <w:tcW w:w="9602" w:type="dxa"/>
            <w:gridSpan w:val="5"/>
            <w:tcBorders>
              <w:left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8162" w:type="dxa"/>
            <w:gridSpan w:val="4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по КОСГУ 221 "Услуги связи"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A4A91" w:rsidRPr="00FA4A91" w:rsidTr="00FA4A91">
        <w:tc>
          <w:tcPr>
            <w:tcW w:w="221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223 "Коммунальные услуги"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01"/>
        <w:gridCol w:w="2098"/>
        <w:gridCol w:w="1961"/>
        <w:gridCol w:w="1440"/>
      </w:tblGrid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потребления в год</w:t>
            </w: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(стоимость за единицу), руб.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501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502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5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P501"/>
            <w:bookmarkEnd w:id="30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502"/>
            <w:bookmarkEnd w:id="31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4A91" w:rsidRPr="00FA4A91" w:rsidTr="00FA4A91">
        <w:tc>
          <w:tcPr>
            <w:tcW w:w="9602" w:type="dxa"/>
            <w:gridSpan w:val="5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Газовое снабжение</w:t>
            </w:r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240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0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09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nil"/>
            <w:right w:val="nil"/>
          </w:tblBorders>
        </w:tblPrEx>
        <w:tc>
          <w:tcPr>
            <w:tcW w:w="9602" w:type="dxa"/>
            <w:gridSpan w:val="5"/>
            <w:tcBorders>
              <w:left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8162" w:type="dxa"/>
            <w:gridSpan w:val="4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по КОСГУ 223 "Коммунальные услуги"</w:t>
            </w: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A4A91" w:rsidRPr="00FA4A91" w:rsidTr="00FA4A91">
        <w:tc>
          <w:tcPr>
            <w:tcW w:w="8162" w:type="dxa"/>
            <w:gridSpan w:val="4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224 "Арендная плата за пользование имуществом"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260"/>
        <w:gridCol w:w="1620"/>
        <w:gridCol w:w="1980"/>
        <w:gridCol w:w="1800"/>
        <w:gridCol w:w="1353"/>
      </w:tblGrid>
      <w:tr w:rsidR="00FA4A91" w:rsidRPr="00FA4A91" w:rsidTr="00FA4A91">
        <w:tc>
          <w:tcPr>
            <w:tcW w:w="16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арендуемых помещений, земли (кв. м)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в месяц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A4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(1 объекта автотранспорта), руб.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пользования имуществом (мес.)</w:t>
            </w:r>
          </w:p>
        </w:tc>
        <w:tc>
          <w:tcPr>
            <w:tcW w:w="135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550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2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551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552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553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5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16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550"/>
            <w:bookmarkEnd w:id="32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551"/>
            <w:bookmarkEnd w:id="33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552"/>
            <w:bookmarkEnd w:id="34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P553"/>
            <w:bookmarkEnd w:id="35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4A91" w:rsidRPr="00FA4A91" w:rsidTr="00FA4A91">
        <w:tc>
          <w:tcPr>
            <w:tcW w:w="16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</w:t>
            </w: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пользование имуществом по видам объектов</w:t>
            </w:r>
          </w:p>
        </w:tc>
        <w:tc>
          <w:tcPr>
            <w:tcW w:w="12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blPrEx>
          <w:tblBorders>
            <w:left w:val="nil"/>
            <w:right w:val="nil"/>
          </w:tblBorders>
        </w:tblPrEx>
        <w:tc>
          <w:tcPr>
            <w:tcW w:w="9695" w:type="dxa"/>
            <w:gridSpan w:val="6"/>
            <w:tcBorders>
              <w:left w:val="nil"/>
              <w:right w:val="nil"/>
            </w:tcBorders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91" w:rsidRPr="00FA4A91" w:rsidTr="00FA4A91">
        <w:tc>
          <w:tcPr>
            <w:tcW w:w="8342" w:type="dxa"/>
            <w:gridSpan w:val="5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по КОСГУ 224 "Арендная плата за пользование имуществом"</w:t>
            </w:r>
          </w:p>
        </w:tc>
        <w:tc>
          <w:tcPr>
            <w:tcW w:w="135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A4A91" w:rsidRPr="00FA4A91" w:rsidTr="00FA4A91">
        <w:tc>
          <w:tcPr>
            <w:tcW w:w="8342" w:type="dxa"/>
            <w:gridSpan w:val="5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225 "Работы, услуги по содержанию имущества"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082"/>
        <w:gridCol w:w="2891"/>
      </w:tblGrid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0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работ, услуг (договоров на выполнение работ, оказание услуг)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226 "Прочие работы, услуги"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082"/>
        <w:gridCol w:w="2891"/>
      </w:tblGrid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0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работ, услуг (договоров на выполнение работ, оказание услуг)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262 "Пособия по социальной помощи населению"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891"/>
      </w:tblGrid>
      <w:tr w:rsidR="00FA4A91" w:rsidRPr="00FA4A91" w:rsidTr="00FA4A91">
        <w:tc>
          <w:tcPr>
            <w:tcW w:w="669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A4A91" w:rsidRPr="00FA4A91" w:rsidTr="00FA4A91">
        <w:tc>
          <w:tcPr>
            <w:tcW w:w="669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A91" w:rsidRPr="00FA4A91" w:rsidTr="00FA4A91">
        <w:tc>
          <w:tcPr>
            <w:tcW w:w="669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290 "Прочие расходы"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891"/>
      </w:tblGrid>
      <w:tr w:rsidR="00FA4A91" w:rsidRPr="00FA4A91" w:rsidTr="00FA4A91">
        <w:tc>
          <w:tcPr>
            <w:tcW w:w="669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A4A91" w:rsidRPr="00FA4A91" w:rsidTr="00FA4A91">
        <w:tc>
          <w:tcPr>
            <w:tcW w:w="669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A91" w:rsidRPr="00FA4A91" w:rsidTr="00FA4A91">
        <w:tc>
          <w:tcPr>
            <w:tcW w:w="669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A91" w:rsidRPr="00FA4A91" w:rsidSect="00FA4A91">
          <w:pgSz w:w="11905" w:h="16838"/>
          <w:pgMar w:top="1134" w:right="851" w:bottom="1134" w:left="1701" w:header="0" w:footer="0" w:gutter="0"/>
          <w:cols w:space="720"/>
        </w:sect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310 "Увеличение стоимости основных средств"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54"/>
        <w:gridCol w:w="2160"/>
        <w:gridCol w:w="2236"/>
      </w:tblGrid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5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2236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616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2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617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P616"/>
            <w:bookmarkEnd w:id="36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P617"/>
            <w:bookmarkEnd w:id="37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4A91" w:rsidRPr="00FA4A91" w:rsidTr="00FA4A91">
        <w:tc>
          <w:tcPr>
            <w:tcW w:w="2608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A91" w:rsidRPr="00FA4A91">
          <w:pgSz w:w="11905" w:h="16838"/>
          <w:pgMar w:top="1134" w:right="850" w:bottom="1134" w:left="1701" w:header="0" w:footer="0" w:gutter="0"/>
          <w:cols w:space="720"/>
        </w:sect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КОСГУ 340 "Увеличение стоимости материальных запасов"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800"/>
        <w:gridCol w:w="1980"/>
        <w:gridCol w:w="1980"/>
        <w:gridCol w:w="2166"/>
      </w:tblGrid>
      <w:tr w:rsidR="00FA4A91" w:rsidRPr="00FA4A91" w:rsidTr="00FA4A91">
        <w:tc>
          <w:tcPr>
            <w:tcW w:w="222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2166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(</w:t>
            </w:r>
            <w:hyperlink w:anchor="P633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3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634" w:history="1">
              <w:r w:rsidRPr="00FA4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4</w:t>
              </w:r>
            </w:hyperlink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4A91" w:rsidRPr="00FA4A91" w:rsidTr="00FA4A91">
        <w:tc>
          <w:tcPr>
            <w:tcW w:w="222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P633"/>
            <w:bookmarkEnd w:id="38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P634"/>
            <w:bookmarkEnd w:id="39"/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4A91" w:rsidRPr="00FA4A91" w:rsidTr="00FA4A91">
        <w:tc>
          <w:tcPr>
            <w:tcW w:w="2222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FA4A91" w:rsidRPr="00FA4A91" w:rsidRDefault="00FA4A91" w:rsidP="00FA4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_____________ ___________ ___________________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(должность)   (подпись)  (фамилия, инициалы)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____________ ________________________ __________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(должность)     (фамилия, инициалы)    (телефон)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A91" w:rsidRPr="00FA4A91" w:rsidRDefault="00FA4A91" w:rsidP="00FA4A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C20" w:rsidRDefault="00BD5C20" w:rsidP="00007877">
      <w:pPr>
        <w:spacing w:after="0" w:line="240" w:lineRule="auto"/>
      </w:pPr>
    </w:p>
    <w:sectPr w:rsidR="00BD5C20" w:rsidSect="00FA4A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13" w:rsidRDefault="008C4313">
      <w:pPr>
        <w:spacing w:after="0" w:line="240" w:lineRule="auto"/>
      </w:pPr>
      <w:r>
        <w:separator/>
      </w:r>
    </w:p>
  </w:endnote>
  <w:endnote w:type="continuationSeparator" w:id="0">
    <w:p w:rsidR="008C4313" w:rsidRDefault="008C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13" w:rsidRDefault="008C4313">
      <w:pPr>
        <w:spacing w:after="0" w:line="240" w:lineRule="auto"/>
      </w:pPr>
      <w:r>
        <w:separator/>
      </w:r>
    </w:p>
  </w:footnote>
  <w:footnote w:type="continuationSeparator" w:id="0">
    <w:p w:rsidR="008C4313" w:rsidRDefault="008C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33" w:rsidRDefault="00A51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593"/>
    <w:multiLevelType w:val="hybridMultilevel"/>
    <w:tmpl w:val="A7D06362"/>
    <w:lvl w:ilvl="0" w:tplc="F7BA5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20"/>
    <w:rsid w:val="00007877"/>
    <w:rsid w:val="000664FF"/>
    <w:rsid w:val="0016588C"/>
    <w:rsid w:val="002E663A"/>
    <w:rsid w:val="004B76F4"/>
    <w:rsid w:val="00522771"/>
    <w:rsid w:val="00856AC4"/>
    <w:rsid w:val="008C4313"/>
    <w:rsid w:val="009969B0"/>
    <w:rsid w:val="00A51C33"/>
    <w:rsid w:val="00B451F0"/>
    <w:rsid w:val="00BD5C20"/>
    <w:rsid w:val="00C4458F"/>
    <w:rsid w:val="00F41F3D"/>
    <w:rsid w:val="00FA4A91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3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A4A91"/>
  </w:style>
  <w:style w:type="paragraph" w:styleId="a5">
    <w:name w:val="header"/>
    <w:basedOn w:val="a"/>
    <w:link w:val="a6"/>
    <w:uiPriority w:val="99"/>
    <w:unhideWhenUsed/>
    <w:rsid w:val="00FA4A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FA4A9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A4A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FA4A91"/>
    <w:rPr>
      <w:rFonts w:ascii="Times New Roman" w:hAnsi="Times New Roman"/>
      <w:sz w:val="28"/>
    </w:rPr>
  </w:style>
  <w:style w:type="paragraph" w:customStyle="1" w:styleId="ConsPlusTitle">
    <w:name w:val="ConsPlusTitle"/>
    <w:rsid w:val="00FA4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4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A4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A4A9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A4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A4A9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3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A4A91"/>
  </w:style>
  <w:style w:type="paragraph" w:styleId="a5">
    <w:name w:val="header"/>
    <w:basedOn w:val="a"/>
    <w:link w:val="a6"/>
    <w:uiPriority w:val="99"/>
    <w:unhideWhenUsed/>
    <w:rsid w:val="00FA4A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FA4A9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A4A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FA4A91"/>
    <w:rPr>
      <w:rFonts w:ascii="Times New Roman" w:hAnsi="Times New Roman"/>
      <w:sz w:val="28"/>
    </w:rPr>
  </w:style>
  <w:style w:type="paragraph" w:customStyle="1" w:styleId="ConsPlusTitle">
    <w:name w:val="ConsPlusTitle"/>
    <w:rsid w:val="00FA4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4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A4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A4A9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A4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A4A9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B848158A420BF28C35F3CD1C10E28C4BE094CB1B533B9AD0FBF80113919840576F2432E614DF845C76A5816AIEI3D" TargetMode="External"/><Relationship Id="rId18" Type="http://schemas.openxmlformats.org/officeDocument/2006/relationships/hyperlink" Target="consultantplus://offline/ref=A3B848158A420BF28C35F3CD1C10E28C49E49EC51D563B9AD0FBF80113919840576F2432E614DF845C76A5816AIEI3D" TargetMode="External"/><Relationship Id="rId26" Type="http://schemas.openxmlformats.org/officeDocument/2006/relationships/hyperlink" Target="consultantplus://offline/ref=A3B848158A420BF28C35F3CD1C10E28C49E49EC51D563B9AD0FBF80113919840576F2432E614DF845C76A5816AIEI3D" TargetMode="External"/><Relationship Id="rId39" Type="http://schemas.openxmlformats.org/officeDocument/2006/relationships/hyperlink" Target="consultantplus://offline/ref=A3B848158A420BF28C35F3CD1C10E28C49E49EC51D563B9AD0FBF80113919840576F2432E614DF845C76A5816AIEI3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B848158A420BF28C35F3CD1C10E28C49E49EC51D563B9AD0FBF80113919840576F2432E614DF845C76A5816AIEI3D" TargetMode="External"/><Relationship Id="rId34" Type="http://schemas.openxmlformats.org/officeDocument/2006/relationships/hyperlink" Target="consultantplus://offline/ref=A3B848158A420BF28C35F3CD1C10E28C49E499C41F5B3B9AD0FBF80113919840456F7C3EE616C8845A63F3D02FBEECDEEE10BB43F84D953AIBI8D" TargetMode="External"/><Relationship Id="rId42" Type="http://schemas.openxmlformats.org/officeDocument/2006/relationships/hyperlink" Target="consultantplus://offline/ref=A3B848158A420BF28C35F3CD1C10E28C49E49EC51D563B9AD0FBF80113919840576F2432E614DF845C76A5816AIEI3D" TargetMode="External"/><Relationship Id="rId47" Type="http://schemas.openxmlformats.org/officeDocument/2006/relationships/hyperlink" Target="consultantplus://offline/ref=A3B848158A420BF28C35F3CD1C10E28C49E49EC51D563B9AD0FBF80113919840576F2432E614DF845C76A5816AIEI3D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848158A420BF28C35F3CD1C10E28C49E49BC11C5B3B9AD0FBF80113919840576F2432E614DF845C76A5816AIEI3D" TargetMode="External"/><Relationship Id="rId17" Type="http://schemas.openxmlformats.org/officeDocument/2006/relationships/hyperlink" Target="consultantplus://offline/ref=A3B848158A420BF28C35F3CD1C10E28C49E49EC51D563B9AD0FBF80113919840576F2432E614DF845C76A5816AIEI3D" TargetMode="External"/><Relationship Id="rId25" Type="http://schemas.openxmlformats.org/officeDocument/2006/relationships/hyperlink" Target="consultantplus://offline/ref=A3B848158A420BF28C35F3CD1C10E28C49E49EC51D563B9AD0FBF80113919840576F2432E614DF845C76A5816AIEI3D" TargetMode="External"/><Relationship Id="rId33" Type="http://schemas.openxmlformats.org/officeDocument/2006/relationships/hyperlink" Target="consultantplus://offline/ref=A3B848158A420BF28C35F3CD1C10E28C4BE094CB1B533B9AD0FBF80113919840576F2432E614DF845C76A5816AIEI3D" TargetMode="External"/><Relationship Id="rId38" Type="http://schemas.openxmlformats.org/officeDocument/2006/relationships/hyperlink" Target="consultantplus://offline/ref=A3B848158A420BF28C35F3CD1C10E28C49E49EC51D563B9AD0FBF80113919840576F2432E614DF845C76A5816AIEI3D" TargetMode="External"/><Relationship Id="rId46" Type="http://schemas.openxmlformats.org/officeDocument/2006/relationships/hyperlink" Target="consultantplus://offline/ref=A3B848158A420BF28C35F3CD1C10E28C49E49EC51D563B9AD0FBF80113919840576F2432E614DF845C76A5816AIEI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848158A420BF28C35F3CD1C10E28C49E49EC51D563B9AD0FBF80113919840576F2432E614DF845C76A5816AIEI3D" TargetMode="External"/><Relationship Id="rId20" Type="http://schemas.openxmlformats.org/officeDocument/2006/relationships/hyperlink" Target="consultantplus://offline/ref=A3B848158A420BF28C35F3CD1C10E28C49E49EC51D563B9AD0FBF80113919840576F2432E614DF845C76A5816AIEI3D" TargetMode="External"/><Relationship Id="rId29" Type="http://schemas.openxmlformats.org/officeDocument/2006/relationships/hyperlink" Target="consultantplus://offline/ref=A3B848158A420BF28C35F3CD1C10E28C49E49EC51D563B9AD0FBF80113919840576F2432E614DF845C76A5816AIEI3D" TargetMode="External"/><Relationship Id="rId41" Type="http://schemas.openxmlformats.org/officeDocument/2006/relationships/hyperlink" Target="consultantplus://offline/ref=A3B848158A420BF28C35F3CD1C10E28C49E49EC51D563B9AD0FBF80113919840576F2432E614DF845C76A5816AIEI3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897058/03bb32f356fe517cbda78957bf19cfa4/" TargetMode="External"/><Relationship Id="rId24" Type="http://schemas.openxmlformats.org/officeDocument/2006/relationships/hyperlink" Target="consultantplus://offline/ref=A3B848158A420BF28C35F3CD1C10E28C49E49EC51D563B9AD0FBF80113919840576F2432E614DF845C76A5816AIEI3D" TargetMode="External"/><Relationship Id="rId32" Type="http://schemas.openxmlformats.org/officeDocument/2006/relationships/hyperlink" Target="consultantplus://offline/ref=A3B848158A420BF28C35F3CD1C10E28C49E49BC11C5B3B9AD0FBF80113919840576F2432E614DF845C76A5816AIEI3D" TargetMode="External"/><Relationship Id="rId37" Type="http://schemas.openxmlformats.org/officeDocument/2006/relationships/hyperlink" Target="consultantplus://offline/ref=A3B848158A420BF28C35F3CD1C10E28C49E49EC51D563B9AD0FBF80113919840576F2432E614DF845C76A5816AIEI3D" TargetMode="External"/><Relationship Id="rId40" Type="http://schemas.openxmlformats.org/officeDocument/2006/relationships/hyperlink" Target="consultantplus://offline/ref=A3B848158A420BF28C35F3CD1C10E28C49E49EC51D563B9AD0FBF80113919840576F2432E614DF845C76A5816AIEI3D" TargetMode="External"/><Relationship Id="rId45" Type="http://schemas.openxmlformats.org/officeDocument/2006/relationships/hyperlink" Target="consultantplus://offline/ref=A3B848158A420BF28C35F3CD1C10E28C49E49EC51D563B9AD0FBF80113919840576F2432E614DF845C76A5816AIEI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A3B848158A420BF28C35F3CD1C10E28C49E49EC51D563B9AD0FBF80113919840576F2432E614DF845C76A5816AIEI3D" TargetMode="External"/><Relationship Id="rId28" Type="http://schemas.openxmlformats.org/officeDocument/2006/relationships/hyperlink" Target="consultantplus://offline/ref=A3B848158A420BF28C35F3CD1C10E28C49E49EC51D563B9AD0FBF80113919840576F2432E614DF845C76A5816AIEI3D" TargetMode="External"/><Relationship Id="rId36" Type="http://schemas.openxmlformats.org/officeDocument/2006/relationships/hyperlink" Target="consultantplus://offline/ref=A3B848158A420BF28C35F3CD1C10E28C49E49EC51D563B9AD0FBF80113919840576F2432E614DF845C76A5816AIEI3D" TargetMode="External"/><Relationship Id="rId49" Type="http://schemas.openxmlformats.org/officeDocument/2006/relationships/hyperlink" Target="consultantplus://offline/ref=A3B848158A420BF28C35F3CD1C10E28C49E49EC51D563B9AD0FBF80113919840576F2432E614DF845C76A5816AIEI3D" TargetMode="External"/><Relationship Id="rId10" Type="http://schemas.openxmlformats.org/officeDocument/2006/relationships/hyperlink" Target="http://base.garant.ru/70408460/d76cc4a88c2584579d763f3d0458df28/" TargetMode="External"/><Relationship Id="rId19" Type="http://schemas.openxmlformats.org/officeDocument/2006/relationships/hyperlink" Target="consultantplus://offline/ref=A3B848158A420BF28C35F3CD1C10E28C49E49EC51D563B9AD0FBF80113919840576F2432E614DF845C76A5816AIEI3D" TargetMode="External"/><Relationship Id="rId31" Type="http://schemas.openxmlformats.org/officeDocument/2006/relationships/hyperlink" Target="consultantplus://offline/ref=A3B848158A420BF28C35F3CD1C10E28C49E499C313513B9AD0FBF80113919840456F7C3CE714C88E0839E3D466EBE2C0EC0EA441E64EI9IDD" TargetMode="External"/><Relationship Id="rId44" Type="http://schemas.openxmlformats.org/officeDocument/2006/relationships/hyperlink" Target="consultantplus://offline/ref=A3B848158A420BF28C35F3CD1C10E28C49E49EC51D563B9AD0FBF80113919840576F2432E614DF845C76A5816AIEI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08460/d76cc4a88c2584579d763f3d0458df28/" TargetMode="External"/><Relationship Id="rId14" Type="http://schemas.openxmlformats.org/officeDocument/2006/relationships/hyperlink" Target="consultantplus://offline/ref=A3B848158A420BF28C35F3CD1C10E28C49E499C41F5B3B9AD0FBF80113919840456F7C3EE616C8845A63F3D02FBEECDEEE10BB43F84D953AIBI8D" TargetMode="External"/><Relationship Id="rId22" Type="http://schemas.openxmlformats.org/officeDocument/2006/relationships/hyperlink" Target="consultantplus://offline/ref=A3B848158A420BF28C35F3CD1C10E28C49E49EC51D563B9AD0FBF80113919840576F2432E614DF845C76A5816AIEI3D" TargetMode="External"/><Relationship Id="rId27" Type="http://schemas.openxmlformats.org/officeDocument/2006/relationships/hyperlink" Target="consultantplus://offline/ref=A3B848158A420BF28C35F3CD1C10E28C49E49EC51D563B9AD0FBF80113919840576F2432E614DF845C76A5816AIEI3D" TargetMode="External"/><Relationship Id="rId30" Type="http://schemas.openxmlformats.org/officeDocument/2006/relationships/hyperlink" Target="consultantplus://offline/ref=A3B848158A420BF28C35F3CD1C10E28C49E49EC51D563B9AD0FBF80113919840576F2432E614DF845C76A5816AIEI3D" TargetMode="External"/><Relationship Id="rId35" Type="http://schemas.openxmlformats.org/officeDocument/2006/relationships/hyperlink" Target="consultantplus://offline/ref=A3B848158A420BF28C35F3CD1C10E28C49E49EC51D563B9AD0FBF80113919840576F2432E614DF845C76A5816AIEI3D" TargetMode="External"/><Relationship Id="rId43" Type="http://schemas.openxmlformats.org/officeDocument/2006/relationships/hyperlink" Target="consultantplus://offline/ref=A3B848158A420BF28C35F3CD1C10E28C49E49EC51D563B9AD0FBF80113919840576F2432E614DF845C76A5816AIEI3D" TargetMode="External"/><Relationship Id="rId48" Type="http://schemas.openxmlformats.org/officeDocument/2006/relationships/hyperlink" Target="consultantplus://offline/ref=A3B848158A420BF28C35F3CD1C10E28C49E49EC51D563B9AD0FBF80113919840576F2432E614DF845C76A5816AIEI3D" TargetMode="External"/><Relationship Id="rId8" Type="http://schemas.openxmlformats.org/officeDocument/2006/relationships/hyperlink" Target="http://base.garant.ru/12112604/741609f9002bd54a24e5c49cb5af953b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2020-04-15T04:00:00Z</cp:lastPrinted>
  <dcterms:created xsi:type="dcterms:W3CDTF">2020-02-18T06:22:00Z</dcterms:created>
  <dcterms:modified xsi:type="dcterms:W3CDTF">2020-04-17T02:37:00Z</dcterms:modified>
</cp:coreProperties>
</file>